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B85" w:rsidRDefault="00741B85" w:rsidP="005A04CB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110"/>
      </w:tblGrid>
      <w:tr w:rsidR="00741B85" w:rsidRPr="009A47B3" w:rsidTr="00BC0D8E">
        <w:tc>
          <w:tcPr>
            <w:tcW w:w="5070" w:type="dxa"/>
          </w:tcPr>
          <w:p w:rsidR="00741B85" w:rsidRPr="005114BF" w:rsidRDefault="00741B85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pp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ro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ved"                  </w:t>
            </w:r>
          </w:p>
          <w:p w:rsidR="00741B85" w:rsidRDefault="00741B85" w:rsidP="00BC0D8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Head of the Department of pediatric oral and maxillofacial surgery and pedodontics </w:t>
            </w:r>
          </w:p>
          <w:p w:rsidR="00741B85" w:rsidRDefault="00741B85" w:rsidP="00BC0D8E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Lupan”,</w:t>
            </w:r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ab/>
              <w:t xml:space="preserve">                                   24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january</w:t>
            </w:r>
            <w:proofErr w:type="spellEnd"/>
            <w:r w:rsidRPr="005134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2020</w:t>
            </w:r>
          </w:p>
          <w:p w:rsidR="00741B85" w:rsidRPr="0056607E" w:rsidRDefault="00741B85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8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PhD, DMS, Associate professor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  <w:t>__________________Railean Silvia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</w:t>
            </w:r>
          </w:p>
        </w:tc>
        <w:tc>
          <w:tcPr>
            <w:tcW w:w="4110" w:type="dxa"/>
          </w:tcPr>
          <w:p w:rsidR="00741B85" w:rsidRDefault="00741B85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                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"Ap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proved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"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</w:p>
          <w:p w:rsidR="00741B85" w:rsidRDefault="00741B85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t the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chair meeting of Department of pediatric oral and maxillofacial surgery and pedodontics </w:t>
            </w:r>
          </w:p>
          <w:p w:rsidR="00741B85" w:rsidRDefault="00741B85" w:rsidP="00BC0D8E">
            <w:pPr>
              <w:tabs>
                <w:tab w:val="left" w:pos="0"/>
              </w:tabs>
              <w:spacing w:line="240" w:lineRule="auto"/>
              <w:ind w:right="535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„Ion Lupan”</w:t>
            </w:r>
          </w:p>
          <w:p w:rsidR="00741B85" w:rsidRPr="008B20A1" w:rsidRDefault="00741B85" w:rsidP="00BC0D8E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u w:val="single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Minutes No.___of_____</w:t>
            </w:r>
          </w:p>
          <w:p w:rsidR="00741B85" w:rsidRPr="00A06CBE" w:rsidRDefault="00741B85" w:rsidP="00BC0D8E">
            <w:pPr>
              <w:tabs>
                <w:tab w:val="left" w:pos="0"/>
              </w:tabs>
              <w:spacing w:line="240" w:lineRule="auto"/>
              <w:ind w:right="535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</w:tbl>
    <w:p w:rsidR="005A04CB" w:rsidRPr="005114BF" w:rsidRDefault="005A04CB" w:rsidP="005A04CB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5A04CB" w:rsidRPr="005114BF" w:rsidRDefault="005A04CB" w:rsidP="005A04CB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</w:p>
    <w:p w:rsidR="005A04CB" w:rsidRPr="005114BF" w:rsidRDefault="005A04CB" w:rsidP="005A04CB">
      <w:pPr>
        <w:spacing w:line="240" w:lineRule="auto"/>
        <w:ind w:right="0"/>
        <w:rPr>
          <w:rFonts w:ascii="Times New Roman" w:hAnsi="Times New Roman"/>
          <w:sz w:val="24"/>
          <w:szCs w:val="24"/>
          <w:lang w:val="ro-RO"/>
        </w:rPr>
      </w:pPr>
      <w:r w:rsidRPr="005114BF">
        <w:rPr>
          <w:rFonts w:ascii="Times New Roman" w:hAnsi="Times New Roman"/>
          <w:sz w:val="24"/>
          <w:szCs w:val="24"/>
          <w:lang w:val="ro-RO"/>
        </w:rPr>
        <w:tab/>
      </w:r>
      <w:r w:rsidRPr="005114BF"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  <w:r>
        <w:rPr>
          <w:rFonts w:ascii="Times New Roman" w:hAnsi="Times New Roman"/>
          <w:sz w:val="24"/>
          <w:szCs w:val="24"/>
          <w:lang w:val="ro-RO"/>
        </w:rPr>
        <w:tab/>
      </w:r>
    </w:p>
    <w:p w:rsidR="005A04CB" w:rsidRPr="005A04CB" w:rsidRDefault="005A04CB" w:rsidP="005A04CB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 xml:space="preserve">Methodical elaboration no. </w:t>
      </w:r>
      <w:r w:rsidRPr="005A04CB">
        <w:rPr>
          <w:rFonts w:ascii="Times New Roman" w:hAnsi="Times New Roman"/>
          <w:sz w:val="24"/>
          <w:szCs w:val="24"/>
          <w:lang w:val="ro-RO"/>
        </w:rPr>
        <w:t>8</w:t>
      </w:r>
    </w:p>
    <w:p w:rsidR="005A04CB" w:rsidRDefault="005A04CB" w:rsidP="005A04CB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  <w:r w:rsidRPr="005A04CB">
        <w:rPr>
          <w:rFonts w:ascii="Times New Roman" w:hAnsi="Times New Roman"/>
          <w:sz w:val="24"/>
          <w:szCs w:val="24"/>
          <w:lang w:val="ro-RO"/>
        </w:rPr>
        <w:t xml:space="preserve">for 4th year students in </w:t>
      </w:r>
      <w:r w:rsidR="00741B85" w:rsidRPr="00741B85">
        <w:rPr>
          <w:rFonts w:ascii="Times New Roman" w:hAnsi="Times New Roman"/>
          <w:b/>
          <w:sz w:val="24"/>
          <w:szCs w:val="24"/>
          <w:lang w:val="ro-RO"/>
        </w:rPr>
        <w:t>P</w:t>
      </w:r>
      <w:r w:rsidRPr="00741B85">
        <w:rPr>
          <w:rFonts w:ascii="Times New Roman" w:hAnsi="Times New Roman"/>
          <w:b/>
          <w:sz w:val="24"/>
          <w:szCs w:val="24"/>
          <w:lang w:val="ro-RO"/>
        </w:rPr>
        <w:t>edodontics</w:t>
      </w:r>
    </w:p>
    <w:p w:rsidR="00741B85" w:rsidRPr="005A04CB" w:rsidRDefault="00741B85" w:rsidP="005A04CB">
      <w:pPr>
        <w:spacing w:line="240" w:lineRule="auto"/>
        <w:ind w:right="0"/>
        <w:jc w:val="center"/>
        <w:rPr>
          <w:rFonts w:ascii="Times New Roman" w:hAnsi="Times New Roman"/>
          <w:sz w:val="24"/>
          <w:szCs w:val="24"/>
          <w:lang w:val="ro-RO"/>
        </w:rPr>
      </w:pPr>
    </w:p>
    <w:p w:rsidR="005A04CB" w:rsidRPr="00741B85" w:rsidRDefault="005A04CB" w:rsidP="00741B85">
      <w:pPr>
        <w:pStyle w:val="ac"/>
        <w:numPr>
          <w:ilvl w:val="0"/>
          <w:numId w:val="42"/>
        </w:numPr>
        <w:spacing w:line="240" w:lineRule="auto"/>
        <w:ind w:left="426" w:right="16" w:hanging="426"/>
        <w:rPr>
          <w:szCs w:val="24"/>
          <w:lang w:val="en-GB"/>
        </w:rPr>
      </w:pPr>
      <w:r w:rsidRPr="00741B85">
        <w:rPr>
          <w:szCs w:val="24"/>
          <w:lang w:val="ro-RO"/>
        </w:rPr>
        <w:t>Topic:</w:t>
      </w:r>
      <w:r w:rsidRPr="00741B85">
        <w:rPr>
          <w:szCs w:val="24"/>
          <w:lang w:val="en-US"/>
        </w:rPr>
        <w:t xml:space="preserve"> </w:t>
      </w:r>
      <w:proofErr w:type="spellStart"/>
      <w:r w:rsidRPr="00741B85">
        <w:rPr>
          <w:szCs w:val="24"/>
          <w:lang w:val="en-US"/>
        </w:rPr>
        <w:t>Noncarious</w:t>
      </w:r>
      <w:proofErr w:type="spellEnd"/>
      <w:r w:rsidRPr="00741B85">
        <w:rPr>
          <w:szCs w:val="24"/>
          <w:lang w:val="en-US"/>
        </w:rPr>
        <w:t xml:space="preserve"> diseases of hard dental tissues (dental dystrophies). Classification. </w:t>
      </w:r>
      <w:proofErr w:type="spellStart"/>
      <w:r w:rsidRPr="00741B85">
        <w:rPr>
          <w:szCs w:val="24"/>
          <w:lang w:val="en-US"/>
        </w:rPr>
        <w:t>Amelogenesis</w:t>
      </w:r>
      <w:proofErr w:type="spellEnd"/>
      <w:r w:rsidRPr="00741B85">
        <w:rPr>
          <w:szCs w:val="24"/>
          <w:lang w:val="en-US"/>
        </w:rPr>
        <w:t xml:space="preserve"> and </w:t>
      </w:r>
      <w:proofErr w:type="spellStart"/>
      <w:r w:rsidRPr="00741B85">
        <w:rPr>
          <w:szCs w:val="24"/>
          <w:lang w:val="en-US"/>
        </w:rPr>
        <w:t>dentinogenesis</w:t>
      </w:r>
      <w:proofErr w:type="spellEnd"/>
      <w:r w:rsidRPr="00741B85">
        <w:rPr>
          <w:szCs w:val="24"/>
          <w:lang w:val="en-US"/>
        </w:rPr>
        <w:t xml:space="preserve"> </w:t>
      </w:r>
      <w:proofErr w:type="spellStart"/>
      <w:r w:rsidRPr="00741B85">
        <w:rPr>
          <w:szCs w:val="24"/>
          <w:lang w:val="en-US"/>
        </w:rPr>
        <w:t>imperfect</w:t>
      </w:r>
      <w:r w:rsidR="00D36E18" w:rsidRPr="00741B85">
        <w:rPr>
          <w:szCs w:val="24"/>
          <w:lang w:val="en-US"/>
        </w:rPr>
        <w:t>a</w:t>
      </w:r>
      <w:proofErr w:type="spellEnd"/>
      <w:r w:rsidRPr="00741B85">
        <w:rPr>
          <w:szCs w:val="24"/>
          <w:lang w:val="en-US"/>
        </w:rPr>
        <w:t xml:space="preserve">, </w:t>
      </w:r>
      <w:r w:rsidR="00D36E18" w:rsidRPr="00741B85">
        <w:rPr>
          <w:szCs w:val="24"/>
          <w:lang w:val="en-US"/>
        </w:rPr>
        <w:t xml:space="preserve">syndrome </w:t>
      </w:r>
      <w:proofErr w:type="spellStart"/>
      <w:r w:rsidR="00D36E18" w:rsidRPr="00741B85">
        <w:rPr>
          <w:szCs w:val="24"/>
          <w:lang w:val="en-US"/>
        </w:rPr>
        <w:t>Steinton</w:t>
      </w:r>
      <w:proofErr w:type="spellEnd"/>
      <w:r w:rsidR="00D36E18" w:rsidRPr="00741B85">
        <w:rPr>
          <w:szCs w:val="24"/>
          <w:lang w:val="en-US"/>
        </w:rPr>
        <w:t>-Cap-de-Pont</w:t>
      </w:r>
      <w:r w:rsidRPr="00741B85">
        <w:rPr>
          <w:szCs w:val="24"/>
          <w:lang w:val="en-US"/>
        </w:rPr>
        <w:t>. Teeth development defects: number, shape, size, structure of hard tissues in children. The clinical picture. Treatment.</w:t>
      </w:r>
    </w:p>
    <w:p w:rsidR="005A04CB" w:rsidRPr="00741B85" w:rsidRDefault="005A04CB" w:rsidP="00741B85">
      <w:pPr>
        <w:pStyle w:val="ac"/>
        <w:numPr>
          <w:ilvl w:val="0"/>
          <w:numId w:val="42"/>
        </w:numPr>
        <w:spacing w:line="240" w:lineRule="auto"/>
        <w:ind w:left="426" w:right="0" w:hanging="426"/>
        <w:rPr>
          <w:szCs w:val="24"/>
          <w:lang w:val="en-US"/>
        </w:rPr>
      </w:pPr>
      <w:r w:rsidRPr="00741B85">
        <w:rPr>
          <w:szCs w:val="24"/>
          <w:lang w:val="ro-RO"/>
        </w:rPr>
        <w:t>The aim:</w:t>
      </w:r>
      <w:r w:rsidRPr="00741B85">
        <w:rPr>
          <w:szCs w:val="24"/>
          <w:lang w:val="en-US"/>
        </w:rPr>
        <w:t xml:space="preserve"> To lean the clinic, diagnosis and treatment of </w:t>
      </w:r>
      <w:proofErr w:type="spellStart"/>
      <w:r w:rsidRPr="00741B85">
        <w:rPr>
          <w:szCs w:val="24"/>
          <w:lang w:val="en-US"/>
        </w:rPr>
        <w:t>amelogenesis</w:t>
      </w:r>
      <w:proofErr w:type="spellEnd"/>
      <w:r w:rsidRPr="00741B85">
        <w:rPr>
          <w:szCs w:val="24"/>
          <w:lang w:val="en-US"/>
        </w:rPr>
        <w:t xml:space="preserve"> </w:t>
      </w:r>
      <w:proofErr w:type="spellStart"/>
      <w:r w:rsidRPr="00741B85">
        <w:rPr>
          <w:szCs w:val="24"/>
          <w:lang w:val="en-US"/>
        </w:rPr>
        <w:t>imperfect</w:t>
      </w:r>
      <w:r w:rsidR="00D36E18" w:rsidRPr="00741B85">
        <w:rPr>
          <w:szCs w:val="24"/>
          <w:lang w:val="en-US"/>
        </w:rPr>
        <w:t>a</w:t>
      </w:r>
      <w:proofErr w:type="spellEnd"/>
      <w:r w:rsidRPr="00741B85">
        <w:rPr>
          <w:szCs w:val="24"/>
          <w:lang w:val="en-US"/>
        </w:rPr>
        <w:t xml:space="preserve">, </w:t>
      </w:r>
      <w:proofErr w:type="spellStart"/>
      <w:r w:rsidRPr="00741B85">
        <w:rPr>
          <w:szCs w:val="24"/>
          <w:lang w:val="en-US"/>
        </w:rPr>
        <w:t>dentinogenesis</w:t>
      </w:r>
      <w:proofErr w:type="spellEnd"/>
      <w:r w:rsidRPr="00741B85">
        <w:rPr>
          <w:szCs w:val="24"/>
          <w:lang w:val="en-US"/>
        </w:rPr>
        <w:t xml:space="preserve"> </w:t>
      </w:r>
      <w:proofErr w:type="spellStart"/>
      <w:r w:rsidRPr="00741B85">
        <w:rPr>
          <w:szCs w:val="24"/>
          <w:lang w:val="en-US"/>
        </w:rPr>
        <w:t>imperfect</w:t>
      </w:r>
      <w:r w:rsidR="00D36E18" w:rsidRPr="00741B85">
        <w:rPr>
          <w:szCs w:val="24"/>
          <w:lang w:val="en-US"/>
        </w:rPr>
        <w:t>a</w:t>
      </w:r>
      <w:proofErr w:type="spellEnd"/>
      <w:r w:rsidRPr="00741B85">
        <w:rPr>
          <w:szCs w:val="24"/>
          <w:lang w:val="en-US"/>
        </w:rPr>
        <w:t xml:space="preserve">, </w:t>
      </w:r>
      <w:r w:rsidR="00D36E18" w:rsidRPr="00741B85">
        <w:rPr>
          <w:szCs w:val="24"/>
          <w:lang w:val="en-US"/>
        </w:rPr>
        <w:t xml:space="preserve">syndrome </w:t>
      </w:r>
      <w:proofErr w:type="spellStart"/>
      <w:r w:rsidR="00D36E18" w:rsidRPr="00741B85">
        <w:rPr>
          <w:szCs w:val="24"/>
          <w:lang w:val="en-US"/>
        </w:rPr>
        <w:t>Steinton</w:t>
      </w:r>
      <w:proofErr w:type="spellEnd"/>
      <w:r w:rsidR="00D36E18" w:rsidRPr="00741B85">
        <w:rPr>
          <w:szCs w:val="24"/>
          <w:lang w:val="en-US"/>
        </w:rPr>
        <w:t>-Cap-de-Pont</w:t>
      </w:r>
      <w:r w:rsidRPr="00741B85">
        <w:rPr>
          <w:szCs w:val="24"/>
          <w:lang w:val="en-US"/>
        </w:rPr>
        <w:t xml:space="preserve">, teeth developmental defects in children. </w:t>
      </w:r>
    </w:p>
    <w:p w:rsidR="005A04CB" w:rsidRDefault="005A04CB" w:rsidP="00741B85">
      <w:pPr>
        <w:pStyle w:val="ac"/>
        <w:numPr>
          <w:ilvl w:val="0"/>
          <w:numId w:val="42"/>
        </w:numPr>
        <w:spacing w:line="240" w:lineRule="auto"/>
        <w:ind w:left="426" w:right="0" w:hanging="426"/>
        <w:rPr>
          <w:szCs w:val="24"/>
          <w:lang w:val="ro-RO"/>
        </w:rPr>
      </w:pPr>
      <w:r w:rsidRPr="00741B85">
        <w:rPr>
          <w:szCs w:val="24"/>
          <w:lang w:val="ro-RO"/>
        </w:rPr>
        <w:t>The practical lesson plan:</w:t>
      </w:r>
    </w:p>
    <w:p w:rsidR="00741B85" w:rsidRPr="00741B85" w:rsidRDefault="00741B85" w:rsidP="00741B85">
      <w:pPr>
        <w:spacing w:line="240" w:lineRule="auto"/>
        <w:ind w:right="0"/>
        <w:rPr>
          <w:szCs w:val="24"/>
          <w:lang w:val="ro-RO"/>
        </w:rPr>
      </w:pPr>
    </w:p>
    <w:tbl>
      <w:tblPr>
        <w:tblStyle w:val="a4"/>
        <w:tblW w:w="9713" w:type="dxa"/>
        <w:tblLook w:val="01E0"/>
      </w:tblPr>
      <w:tblGrid>
        <w:gridCol w:w="679"/>
        <w:gridCol w:w="2831"/>
        <w:gridCol w:w="2552"/>
        <w:gridCol w:w="2284"/>
        <w:gridCol w:w="1367"/>
      </w:tblGrid>
      <w:tr w:rsidR="005A04CB" w:rsidTr="005B3BED">
        <w:tc>
          <w:tcPr>
            <w:tcW w:w="679" w:type="dxa"/>
            <w:vMerge w:val="restart"/>
          </w:tcPr>
          <w:p w:rsidR="005A04CB" w:rsidRPr="0072048D" w:rsidRDefault="005A04CB" w:rsidP="005B3BED">
            <w:pPr>
              <w:spacing w:line="240" w:lineRule="auto"/>
              <w:ind w:right="-104" w:firstLine="0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No</w:t>
            </w:r>
          </w:p>
          <w:p w:rsidR="005A04CB" w:rsidRPr="00E2372D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  <w:p w:rsidR="005A04CB" w:rsidRPr="00E2372D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 w:val="restart"/>
          </w:tcPr>
          <w:p w:rsidR="005A04CB" w:rsidRPr="00E2372D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Stages</w:t>
            </w:r>
          </w:p>
        </w:tc>
        <w:tc>
          <w:tcPr>
            <w:tcW w:w="4836" w:type="dxa"/>
            <w:gridSpan w:val="2"/>
          </w:tcPr>
          <w:p w:rsidR="005A04CB" w:rsidRPr="00E2372D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  <w:r w:rsidRPr="005F6168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quipment</w:t>
            </w:r>
          </w:p>
        </w:tc>
        <w:tc>
          <w:tcPr>
            <w:tcW w:w="1367" w:type="dxa"/>
            <w:vMerge w:val="restart"/>
          </w:tcPr>
          <w:p w:rsidR="005A04CB" w:rsidRPr="00E2372D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Tim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e</w:t>
            </w:r>
          </w:p>
        </w:tc>
      </w:tr>
      <w:tr w:rsidR="005A04CB" w:rsidTr="005B3BED">
        <w:tc>
          <w:tcPr>
            <w:tcW w:w="679" w:type="dxa"/>
            <w:vMerge/>
          </w:tcPr>
          <w:p w:rsidR="005A04CB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831" w:type="dxa"/>
            <w:vMerge/>
          </w:tcPr>
          <w:p w:rsidR="005A04CB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552" w:type="dxa"/>
          </w:tcPr>
          <w:p w:rsidR="005A04CB" w:rsidRPr="00E2372D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34D0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Technical equipment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instruments</w:t>
            </w:r>
          </w:p>
        </w:tc>
        <w:tc>
          <w:tcPr>
            <w:tcW w:w="2284" w:type="dxa"/>
          </w:tcPr>
          <w:p w:rsidR="005A04CB" w:rsidRPr="00E2372D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D</w:t>
            </w:r>
            <w:r w:rsidRPr="00E2372D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idactic</w:t>
            </w: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 material</w:t>
            </w:r>
          </w:p>
        </w:tc>
        <w:tc>
          <w:tcPr>
            <w:tcW w:w="1367" w:type="dxa"/>
            <w:vMerge/>
          </w:tcPr>
          <w:p w:rsidR="005A04CB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A04CB" w:rsidTr="005B3BED">
        <w:tc>
          <w:tcPr>
            <w:tcW w:w="679" w:type="dxa"/>
          </w:tcPr>
          <w:p w:rsidR="005A04CB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1.</w:t>
            </w:r>
          </w:p>
        </w:tc>
        <w:tc>
          <w:tcPr>
            <w:tcW w:w="2831" w:type="dxa"/>
          </w:tcPr>
          <w:p w:rsidR="005A04CB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A</w:t>
            </w:r>
            <w:r w:rsidRPr="005F6168">
              <w:rPr>
                <w:rFonts w:ascii="Times New Roman" w:hAnsi="Times New Roman"/>
                <w:sz w:val="24"/>
                <w:szCs w:val="24"/>
                <w:lang w:val="ro-RO"/>
              </w:rPr>
              <w:t>ttendance control</w:t>
            </w:r>
          </w:p>
        </w:tc>
        <w:tc>
          <w:tcPr>
            <w:tcW w:w="2552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 xml:space="preserve">Catalog </w:t>
            </w:r>
          </w:p>
        </w:tc>
        <w:tc>
          <w:tcPr>
            <w:tcW w:w="1367" w:type="dxa"/>
          </w:tcPr>
          <w:p w:rsidR="005A04CB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5A04CB" w:rsidRPr="00901B4C" w:rsidTr="005B3BED">
        <w:tc>
          <w:tcPr>
            <w:tcW w:w="679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2.</w:t>
            </w:r>
          </w:p>
        </w:tc>
        <w:tc>
          <w:tcPr>
            <w:tcW w:w="2831" w:type="dxa"/>
          </w:tcPr>
          <w:p w:rsidR="005A04CB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F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amiliarization of the theme and plan of the practical lesson</w:t>
            </w:r>
          </w:p>
        </w:tc>
        <w:tc>
          <w:tcPr>
            <w:tcW w:w="2552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0976BA">
              <w:rPr>
                <w:rFonts w:ascii="Times New Roman" w:hAnsi="Times New Roman"/>
                <w:sz w:val="24"/>
                <w:szCs w:val="24"/>
                <w:lang w:val="ro-RO"/>
              </w:rPr>
              <w:t>Methodical elaboration</w:t>
            </w:r>
          </w:p>
        </w:tc>
        <w:tc>
          <w:tcPr>
            <w:tcW w:w="1367" w:type="dxa"/>
          </w:tcPr>
          <w:p w:rsidR="005A04CB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2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  <w:p w:rsidR="005A04CB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</w:tr>
      <w:tr w:rsidR="005A04CB" w:rsidTr="005B3BED">
        <w:tc>
          <w:tcPr>
            <w:tcW w:w="679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3.</w:t>
            </w:r>
          </w:p>
        </w:tc>
        <w:tc>
          <w:tcPr>
            <w:tcW w:w="2831" w:type="dxa"/>
          </w:tcPr>
          <w:p w:rsidR="005A04CB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problems, tests</w:t>
            </w:r>
          </w:p>
        </w:tc>
        <w:tc>
          <w:tcPr>
            <w:tcW w:w="2552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Interrogating students, solving situational problems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.</w:t>
            </w:r>
          </w:p>
        </w:tc>
        <w:tc>
          <w:tcPr>
            <w:tcW w:w="2284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S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ituational problems, tests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 radiograms, etc.</w:t>
            </w:r>
          </w:p>
        </w:tc>
        <w:tc>
          <w:tcPr>
            <w:tcW w:w="1367" w:type="dxa"/>
          </w:tcPr>
          <w:p w:rsidR="005A04CB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6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 min</w:t>
            </w:r>
          </w:p>
        </w:tc>
      </w:tr>
      <w:tr w:rsidR="005A04CB" w:rsidTr="005B3BED">
        <w:tc>
          <w:tcPr>
            <w:tcW w:w="679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4.</w:t>
            </w:r>
          </w:p>
        </w:tc>
        <w:tc>
          <w:tcPr>
            <w:tcW w:w="2831" w:type="dxa"/>
          </w:tcPr>
          <w:p w:rsidR="005A04CB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Examination and treatment of patients</w:t>
            </w:r>
          </w:p>
        </w:tc>
        <w:tc>
          <w:tcPr>
            <w:tcW w:w="2552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Equipment, tools, materials, etc.</w:t>
            </w:r>
          </w:p>
        </w:tc>
        <w:tc>
          <w:tcPr>
            <w:tcW w:w="2284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>Tables, schemes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>,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etc.</w:t>
            </w:r>
          </w:p>
        </w:tc>
        <w:tc>
          <w:tcPr>
            <w:tcW w:w="1367" w:type="dxa"/>
          </w:tcPr>
          <w:p w:rsidR="005A04CB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185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  <w:tr w:rsidR="005A04CB" w:rsidTr="005B3BED">
        <w:tc>
          <w:tcPr>
            <w:tcW w:w="679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5.</w:t>
            </w:r>
          </w:p>
        </w:tc>
        <w:tc>
          <w:tcPr>
            <w:tcW w:w="2831" w:type="dxa"/>
          </w:tcPr>
          <w:p w:rsidR="005A04CB" w:rsidRDefault="005A04CB" w:rsidP="005B3BED">
            <w:pPr>
              <w:spacing w:line="240" w:lineRule="auto"/>
              <w:ind w:right="0" w:firstLine="0"/>
              <w:jc w:val="left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Clinical debates, completing</w:t>
            </w:r>
            <w:r w:rsidRPr="0041647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of documentation</w:t>
            </w:r>
          </w:p>
        </w:tc>
        <w:tc>
          <w:tcPr>
            <w:tcW w:w="2552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Form of documentation</w:t>
            </w:r>
            <w:r>
              <w:rPr>
                <w:rFonts w:ascii="Times New Roman" w:hAnsi="Times New Roman"/>
                <w:sz w:val="24"/>
                <w:szCs w:val="24"/>
                <w:lang w:val="ro-RO"/>
              </w:rPr>
              <w:tab/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030, 039</w:t>
            </w:r>
          </w:p>
        </w:tc>
        <w:tc>
          <w:tcPr>
            <w:tcW w:w="2284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Final assessment of students practical skills</w:t>
            </w:r>
          </w:p>
        </w:tc>
        <w:tc>
          <w:tcPr>
            <w:tcW w:w="1367" w:type="dxa"/>
          </w:tcPr>
          <w:p w:rsidR="005A04CB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20 min</w:t>
            </w:r>
          </w:p>
        </w:tc>
      </w:tr>
      <w:tr w:rsidR="005A04CB" w:rsidTr="005B3BED">
        <w:tc>
          <w:tcPr>
            <w:tcW w:w="679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>6.</w:t>
            </w:r>
          </w:p>
        </w:tc>
        <w:tc>
          <w:tcPr>
            <w:tcW w:w="2831" w:type="dxa"/>
          </w:tcPr>
          <w:p w:rsidR="005A04CB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Topic for the next lesson</w:t>
            </w:r>
          </w:p>
        </w:tc>
        <w:tc>
          <w:tcPr>
            <w:tcW w:w="2552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</w:p>
        </w:tc>
        <w:tc>
          <w:tcPr>
            <w:tcW w:w="2284" w:type="dxa"/>
          </w:tcPr>
          <w:p w:rsidR="005A04CB" w:rsidRPr="005114BF" w:rsidRDefault="005A04CB" w:rsidP="005B3BED">
            <w:pPr>
              <w:spacing w:line="240" w:lineRule="auto"/>
              <w:ind w:right="0" w:firstLine="0"/>
              <w:rPr>
                <w:rFonts w:ascii="Times New Roman" w:hAnsi="Times New Roman"/>
                <w:sz w:val="24"/>
                <w:szCs w:val="24"/>
                <w:lang w:val="ro-RO"/>
              </w:rPr>
            </w:pPr>
            <w:r w:rsidRPr="00E567EC">
              <w:rPr>
                <w:rFonts w:ascii="Times New Roman" w:hAnsi="Times New Roman"/>
                <w:sz w:val="24"/>
                <w:szCs w:val="24"/>
                <w:lang w:val="ro-RO"/>
              </w:rPr>
              <w:t>The thematic plan</w:t>
            </w:r>
          </w:p>
        </w:tc>
        <w:tc>
          <w:tcPr>
            <w:tcW w:w="1367" w:type="dxa"/>
          </w:tcPr>
          <w:p w:rsidR="005A04CB" w:rsidRDefault="005A04CB" w:rsidP="005B3BED">
            <w:pPr>
              <w:spacing w:line="240" w:lineRule="auto"/>
              <w:ind w:right="0" w:firstLine="0"/>
              <w:jc w:val="center"/>
              <w:rPr>
                <w:rFonts w:ascii="Times New Roman" w:hAnsi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sz w:val="24"/>
                <w:szCs w:val="24"/>
                <w:lang w:val="ro-RO"/>
              </w:rPr>
              <w:t>1</w:t>
            </w:r>
            <w:r w:rsidRPr="005114BF">
              <w:rPr>
                <w:rFonts w:ascii="Times New Roman" w:hAnsi="Times New Roman"/>
                <w:sz w:val="24"/>
                <w:szCs w:val="24"/>
                <w:lang w:val="ro-RO"/>
              </w:rPr>
              <w:t xml:space="preserve"> min</w:t>
            </w:r>
          </w:p>
        </w:tc>
      </w:tr>
    </w:tbl>
    <w:p w:rsidR="00741B85" w:rsidRDefault="00741B85" w:rsidP="00741B85">
      <w:pPr>
        <w:spacing w:line="240" w:lineRule="auto"/>
        <w:ind w:right="0" w:firstLine="0"/>
        <w:rPr>
          <w:rFonts w:ascii="Times New Roman" w:hAnsi="Times New Roman"/>
          <w:b/>
          <w:sz w:val="24"/>
          <w:szCs w:val="24"/>
          <w:lang w:val="ro-RO"/>
        </w:rPr>
      </w:pPr>
    </w:p>
    <w:p w:rsidR="005A04CB" w:rsidRDefault="005A04CB" w:rsidP="00741B85">
      <w:pPr>
        <w:spacing w:line="240" w:lineRule="auto"/>
        <w:ind w:right="0" w:firstLine="0"/>
        <w:jc w:val="center"/>
        <w:rPr>
          <w:rFonts w:ascii="Times New Roman" w:hAnsi="Times New Roman"/>
          <w:sz w:val="24"/>
          <w:szCs w:val="24"/>
          <w:lang w:val="ro-RO"/>
        </w:rPr>
      </w:pPr>
      <w:r w:rsidRPr="00E567EC">
        <w:rPr>
          <w:rFonts w:ascii="Times New Roman" w:hAnsi="Times New Roman"/>
          <w:b/>
          <w:sz w:val="24"/>
          <w:szCs w:val="24"/>
          <w:lang w:val="ro-RO"/>
        </w:rPr>
        <w:t>Knowledge assessment</w:t>
      </w:r>
      <w:r w:rsidRPr="002B2E30">
        <w:rPr>
          <w:rFonts w:ascii="Times New Roman" w:hAnsi="Times New Roman"/>
          <w:b/>
          <w:sz w:val="24"/>
          <w:szCs w:val="24"/>
          <w:lang w:val="ro-RO"/>
        </w:rPr>
        <w:t>: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>Classification of dental dystrophies.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 xml:space="preserve">Classification of </w:t>
      </w:r>
      <w:proofErr w:type="spellStart"/>
      <w:r w:rsidRPr="00741B85">
        <w:rPr>
          <w:szCs w:val="24"/>
          <w:lang w:val="en-US"/>
        </w:rPr>
        <w:t>amelogenesis</w:t>
      </w:r>
      <w:proofErr w:type="spellEnd"/>
      <w:r w:rsidRPr="00741B85">
        <w:rPr>
          <w:szCs w:val="24"/>
          <w:lang w:val="en-US"/>
        </w:rPr>
        <w:t xml:space="preserve"> </w:t>
      </w:r>
      <w:proofErr w:type="spellStart"/>
      <w:r w:rsidRPr="00741B85">
        <w:rPr>
          <w:szCs w:val="24"/>
          <w:lang w:val="en-US"/>
        </w:rPr>
        <w:t>imperfecta</w:t>
      </w:r>
      <w:proofErr w:type="spellEnd"/>
      <w:r w:rsidRPr="00741B85">
        <w:rPr>
          <w:szCs w:val="24"/>
          <w:lang w:val="en-US"/>
        </w:rPr>
        <w:t>.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 xml:space="preserve">Describe the clinical picture of </w:t>
      </w:r>
      <w:proofErr w:type="spellStart"/>
      <w:r w:rsidRPr="00741B85">
        <w:rPr>
          <w:szCs w:val="24"/>
          <w:lang w:val="en-US"/>
        </w:rPr>
        <w:t>amelogenesis</w:t>
      </w:r>
      <w:proofErr w:type="spellEnd"/>
      <w:r w:rsidRPr="00741B85">
        <w:rPr>
          <w:szCs w:val="24"/>
          <w:lang w:val="en-US"/>
        </w:rPr>
        <w:t xml:space="preserve"> </w:t>
      </w:r>
      <w:proofErr w:type="spellStart"/>
      <w:r w:rsidRPr="00741B85">
        <w:rPr>
          <w:szCs w:val="24"/>
          <w:lang w:val="en-US"/>
        </w:rPr>
        <w:t>imperfecta</w:t>
      </w:r>
      <w:proofErr w:type="spellEnd"/>
      <w:r w:rsidRPr="00741B85">
        <w:rPr>
          <w:szCs w:val="24"/>
          <w:lang w:val="en-US"/>
        </w:rPr>
        <w:t>.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 xml:space="preserve">Describe the clinical picture of </w:t>
      </w:r>
      <w:proofErr w:type="spellStart"/>
      <w:r w:rsidRPr="00741B85">
        <w:rPr>
          <w:szCs w:val="24"/>
          <w:lang w:val="en-US"/>
        </w:rPr>
        <w:t>dentinogenesis</w:t>
      </w:r>
      <w:proofErr w:type="spellEnd"/>
      <w:r w:rsidRPr="00741B85">
        <w:rPr>
          <w:szCs w:val="24"/>
          <w:lang w:val="en-US"/>
        </w:rPr>
        <w:t xml:space="preserve"> </w:t>
      </w:r>
      <w:proofErr w:type="spellStart"/>
      <w:r w:rsidRPr="00741B85">
        <w:rPr>
          <w:szCs w:val="24"/>
          <w:lang w:val="en-US"/>
        </w:rPr>
        <w:t>imperfecta</w:t>
      </w:r>
      <w:proofErr w:type="spellEnd"/>
      <w:r w:rsidRPr="00741B85">
        <w:rPr>
          <w:szCs w:val="24"/>
          <w:lang w:val="en-US"/>
        </w:rPr>
        <w:t>.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 xml:space="preserve">Expose the clinical manifestations of syndrome </w:t>
      </w:r>
      <w:proofErr w:type="spellStart"/>
      <w:r w:rsidRPr="00741B85">
        <w:rPr>
          <w:szCs w:val="24"/>
          <w:lang w:val="en-US"/>
        </w:rPr>
        <w:t>Steinton</w:t>
      </w:r>
      <w:proofErr w:type="spellEnd"/>
      <w:r w:rsidRPr="00741B85">
        <w:rPr>
          <w:szCs w:val="24"/>
          <w:lang w:val="en-US"/>
        </w:rPr>
        <w:t>-Cap-de-Pont.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>Characterize the number abnormalities in the temporary dentition.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lastRenderedPageBreak/>
        <w:t>Characterize the number dental anomalies in permanent dentition.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 xml:space="preserve">Describe the anomalies of the shape of the temporary and permanent teeth.   </w:t>
      </w:r>
      <w:proofErr w:type="spellStart"/>
      <w:r w:rsidRPr="00741B85">
        <w:rPr>
          <w:szCs w:val="24"/>
          <w:lang w:val="en-US"/>
        </w:rPr>
        <w:t>Amorphisms</w:t>
      </w:r>
      <w:proofErr w:type="spellEnd"/>
      <w:r w:rsidRPr="00741B85">
        <w:rPr>
          <w:szCs w:val="24"/>
          <w:lang w:val="en-US"/>
        </w:rPr>
        <w:t>.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>Describe the volume anomalies of the teeth.</w:t>
      </w:r>
    </w:p>
    <w:p w:rsidR="00D36E18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>What are the clinical manifestations of the tooth structure developmental defects?</w:t>
      </w:r>
    </w:p>
    <w:p w:rsidR="005A04CB" w:rsidRPr="00741B85" w:rsidRDefault="00D36E18" w:rsidP="00741B85">
      <w:pPr>
        <w:pStyle w:val="ac"/>
        <w:numPr>
          <w:ilvl w:val="0"/>
          <w:numId w:val="44"/>
        </w:numPr>
        <w:spacing w:line="276" w:lineRule="auto"/>
        <w:jc w:val="left"/>
        <w:rPr>
          <w:szCs w:val="24"/>
          <w:lang w:val="en-US"/>
        </w:rPr>
      </w:pPr>
      <w:r w:rsidRPr="00741B85">
        <w:rPr>
          <w:szCs w:val="24"/>
          <w:lang w:val="en-US"/>
        </w:rPr>
        <w:t>Treatment of tooth development disorders in children.</w:t>
      </w:r>
    </w:p>
    <w:p w:rsidR="005A04CB" w:rsidRDefault="005A04CB" w:rsidP="005A04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41B85" w:rsidRDefault="00741B85" w:rsidP="005A04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5A04CB" w:rsidRPr="009C6AC8" w:rsidRDefault="005A04CB" w:rsidP="005A04CB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9C6AC8">
        <w:rPr>
          <w:rFonts w:ascii="Times New Roman" w:hAnsi="Times New Roman"/>
          <w:b/>
          <w:sz w:val="24"/>
          <w:szCs w:val="24"/>
          <w:lang w:val="en-US"/>
        </w:rPr>
        <w:t>References</w:t>
      </w:r>
    </w:p>
    <w:p w:rsidR="005A04CB" w:rsidRDefault="005A04CB" w:rsidP="005A04CB">
      <w:pPr>
        <w:pStyle w:val="ac"/>
        <w:numPr>
          <w:ilvl w:val="0"/>
          <w:numId w:val="40"/>
        </w:numPr>
        <w:spacing w:line="276" w:lineRule="auto"/>
        <w:rPr>
          <w:szCs w:val="24"/>
          <w:lang w:val="en-US"/>
        </w:rPr>
      </w:pPr>
      <w:r w:rsidRPr="0050494A">
        <w:rPr>
          <w:szCs w:val="24"/>
          <w:lang w:val="en-US"/>
        </w:rPr>
        <w:t>Lectures</w:t>
      </w:r>
    </w:p>
    <w:p w:rsidR="005A04CB" w:rsidRDefault="005A04CB" w:rsidP="005A04CB">
      <w:pPr>
        <w:pStyle w:val="ac"/>
        <w:numPr>
          <w:ilvl w:val="0"/>
          <w:numId w:val="40"/>
        </w:numPr>
        <w:spacing w:line="276" w:lineRule="auto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Andlaw</w:t>
      </w:r>
      <w:proofErr w:type="spellEnd"/>
      <w:r w:rsidRPr="001503D3">
        <w:rPr>
          <w:szCs w:val="24"/>
          <w:lang w:val="en-US"/>
        </w:rPr>
        <w:t xml:space="preserve"> </w:t>
      </w:r>
      <w:r w:rsidRPr="0050494A">
        <w:rPr>
          <w:szCs w:val="24"/>
          <w:lang w:val="en-US"/>
        </w:rPr>
        <w:t xml:space="preserve">R.J., </w:t>
      </w:r>
      <w:proofErr w:type="spellStart"/>
      <w:proofErr w:type="gramStart"/>
      <w:r w:rsidRPr="0050494A">
        <w:rPr>
          <w:szCs w:val="24"/>
          <w:lang w:val="en-US"/>
        </w:rPr>
        <w:t>W.P.Rock</w:t>
      </w:r>
      <w:proofErr w:type="spellEnd"/>
      <w:r>
        <w:rPr>
          <w:szCs w:val="24"/>
          <w:lang w:val="en-US"/>
        </w:rPr>
        <w:t xml:space="preserve">  A</w:t>
      </w:r>
      <w:proofErr w:type="gramEnd"/>
      <w:r>
        <w:rPr>
          <w:szCs w:val="24"/>
          <w:lang w:val="en-US"/>
        </w:rPr>
        <w:t xml:space="preserve"> manual of </w:t>
      </w:r>
      <w:proofErr w:type="spellStart"/>
      <w:r>
        <w:rPr>
          <w:szCs w:val="24"/>
          <w:lang w:val="en-US"/>
        </w:rPr>
        <w:t>paedodontics</w:t>
      </w:r>
      <w:proofErr w:type="spellEnd"/>
      <w:r>
        <w:rPr>
          <w:szCs w:val="24"/>
          <w:lang w:val="en-US"/>
        </w:rPr>
        <w:t xml:space="preserve"> 1993.</w:t>
      </w:r>
      <w:r w:rsidRPr="0050494A">
        <w:rPr>
          <w:szCs w:val="24"/>
          <w:lang w:val="en-US"/>
        </w:rPr>
        <w:t xml:space="preserve"> </w:t>
      </w:r>
    </w:p>
    <w:p w:rsidR="005A04CB" w:rsidRDefault="005A04CB" w:rsidP="005A04CB">
      <w:pPr>
        <w:pStyle w:val="ac"/>
        <w:numPr>
          <w:ilvl w:val="0"/>
          <w:numId w:val="40"/>
        </w:numPr>
        <w:spacing w:line="276" w:lineRule="auto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Arathi</w:t>
      </w:r>
      <w:proofErr w:type="spellEnd"/>
      <w:r w:rsidRPr="0050494A">
        <w:rPr>
          <w:szCs w:val="24"/>
          <w:lang w:val="en-US"/>
        </w:rPr>
        <w:t xml:space="preserve"> </w:t>
      </w:r>
      <w:proofErr w:type="spellStart"/>
      <w:r w:rsidRPr="0050494A">
        <w:rPr>
          <w:szCs w:val="24"/>
          <w:lang w:val="en-US"/>
        </w:rPr>
        <w:t>Rao</w:t>
      </w:r>
      <w:proofErr w:type="spellEnd"/>
      <w:r w:rsidRPr="0050494A">
        <w:rPr>
          <w:szCs w:val="24"/>
          <w:lang w:val="en-US"/>
        </w:rPr>
        <w:t xml:space="preserve">. Principles and Practice of </w:t>
      </w:r>
      <w:proofErr w:type="spellStart"/>
      <w:r w:rsidRPr="0050494A">
        <w:rPr>
          <w:szCs w:val="24"/>
          <w:lang w:val="en-US"/>
        </w:rPr>
        <w:t>Pedodontics</w:t>
      </w:r>
      <w:proofErr w:type="spellEnd"/>
      <w:r w:rsidRPr="0050494A">
        <w:rPr>
          <w:szCs w:val="24"/>
          <w:lang w:val="en-US"/>
        </w:rPr>
        <w:t xml:space="preserve">. </w:t>
      </w:r>
      <w:proofErr w:type="spellStart"/>
      <w:r w:rsidRPr="0050494A">
        <w:rPr>
          <w:szCs w:val="24"/>
          <w:lang w:val="en-US"/>
        </w:rPr>
        <w:t>Rao</w:t>
      </w:r>
      <w:proofErr w:type="spellEnd"/>
      <w:r w:rsidRPr="0050494A">
        <w:rPr>
          <w:szCs w:val="24"/>
          <w:lang w:val="en-US"/>
        </w:rPr>
        <w:t xml:space="preserve"> Publisher, </w:t>
      </w:r>
      <w:proofErr w:type="spellStart"/>
      <w:r w:rsidRPr="0050494A">
        <w:rPr>
          <w:szCs w:val="24"/>
          <w:lang w:val="en-US"/>
        </w:rPr>
        <w:t>Motilal</w:t>
      </w:r>
      <w:proofErr w:type="spellEnd"/>
      <w:r w:rsidRPr="0050494A">
        <w:rPr>
          <w:szCs w:val="24"/>
          <w:lang w:val="en-US"/>
        </w:rPr>
        <w:t xml:space="preserve"> (UK) Books of India, 2006.</w:t>
      </w:r>
    </w:p>
    <w:p w:rsidR="005A04CB" w:rsidRDefault="005A04CB" w:rsidP="005A04CB">
      <w:pPr>
        <w:pStyle w:val="ac"/>
        <w:numPr>
          <w:ilvl w:val="0"/>
          <w:numId w:val="40"/>
        </w:numPr>
        <w:spacing w:line="276" w:lineRule="auto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Cawson</w:t>
      </w:r>
      <w:proofErr w:type="spellEnd"/>
      <w:r w:rsidRPr="008C3411">
        <w:rPr>
          <w:szCs w:val="24"/>
          <w:lang w:val="en-US"/>
        </w:rPr>
        <w:t xml:space="preserve"> </w:t>
      </w:r>
      <w:r w:rsidRPr="0050494A">
        <w:rPr>
          <w:szCs w:val="24"/>
          <w:lang w:val="en-US"/>
        </w:rPr>
        <w:t>R.A. Essentials of oral pathology and oral medicine</w:t>
      </w:r>
      <w:proofErr w:type="gramStart"/>
      <w:r>
        <w:rPr>
          <w:szCs w:val="24"/>
          <w:lang w:val="en-US"/>
        </w:rPr>
        <w:t>,1995</w:t>
      </w:r>
      <w:proofErr w:type="gramEnd"/>
      <w:r>
        <w:rPr>
          <w:szCs w:val="24"/>
          <w:lang w:val="en-US"/>
        </w:rPr>
        <w:t>.</w:t>
      </w:r>
    </w:p>
    <w:p w:rsidR="005A04CB" w:rsidRPr="001503D3" w:rsidRDefault="005A04CB" w:rsidP="005A04CB">
      <w:pPr>
        <w:pStyle w:val="ac"/>
        <w:numPr>
          <w:ilvl w:val="0"/>
          <w:numId w:val="40"/>
        </w:numPr>
        <w:spacing w:line="276" w:lineRule="auto"/>
        <w:rPr>
          <w:szCs w:val="24"/>
          <w:lang w:val="en-US"/>
        </w:rPr>
      </w:pPr>
      <w:r w:rsidRPr="001503D3">
        <w:rPr>
          <w:szCs w:val="24"/>
          <w:lang w:val="it-IT"/>
        </w:rPr>
        <w:t>Godoroja P., Spinei A., Spinei I. Paediatric dentistry. Chisinau. 2005</w:t>
      </w:r>
    </w:p>
    <w:p w:rsidR="005A04CB" w:rsidRPr="0050494A" w:rsidRDefault="005A04CB" w:rsidP="005A04CB">
      <w:pPr>
        <w:pStyle w:val="ac"/>
        <w:numPr>
          <w:ilvl w:val="0"/>
          <w:numId w:val="40"/>
        </w:numPr>
        <w:spacing w:line="276" w:lineRule="auto"/>
        <w:rPr>
          <w:szCs w:val="24"/>
          <w:lang w:val="en-US"/>
        </w:rPr>
      </w:pPr>
      <w:proofErr w:type="spellStart"/>
      <w:r w:rsidRPr="0050494A">
        <w:rPr>
          <w:szCs w:val="24"/>
          <w:lang w:val="en-US"/>
        </w:rPr>
        <w:t>Damle</w:t>
      </w:r>
      <w:proofErr w:type="spellEnd"/>
      <w:r w:rsidRPr="0050494A">
        <w:rPr>
          <w:szCs w:val="24"/>
          <w:lang w:val="en-US"/>
        </w:rPr>
        <w:t xml:space="preserve">, S. G. Textbook of Pediatric Dentistry. New Delhi: </w:t>
      </w:r>
      <w:proofErr w:type="spellStart"/>
      <w:r w:rsidRPr="0050494A">
        <w:rPr>
          <w:szCs w:val="24"/>
          <w:lang w:val="en-US"/>
        </w:rPr>
        <w:t>Arya</w:t>
      </w:r>
      <w:proofErr w:type="spellEnd"/>
      <w:r w:rsidRPr="0050494A">
        <w:rPr>
          <w:szCs w:val="24"/>
          <w:lang w:val="en-US"/>
        </w:rPr>
        <w:t xml:space="preserve"> (MEDI) Publishing House, 2002. </w:t>
      </w:r>
    </w:p>
    <w:p w:rsidR="005A04CB" w:rsidRPr="001503D3" w:rsidRDefault="005A04CB" w:rsidP="005A04CB">
      <w:pPr>
        <w:numPr>
          <w:ilvl w:val="0"/>
          <w:numId w:val="40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Kidd, E. A. M. and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Joyston-Bechal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S. Essentials of dental caries. </w:t>
      </w:r>
      <w:r w:rsidRPr="001503D3">
        <w:rPr>
          <w:rFonts w:ascii="Times New Roman" w:hAnsi="Times New Roman"/>
          <w:sz w:val="24"/>
          <w:szCs w:val="24"/>
        </w:rPr>
        <w:t xml:space="preserve">(2nd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.)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1996.</w:t>
      </w:r>
    </w:p>
    <w:p w:rsidR="005A04CB" w:rsidRDefault="005A04CB" w:rsidP="005A04CB">
      <w:pPr>
        <w:pStyle w:val="ac"/>
        <w:numPr>
          <w:ilvl w:val="0"/>
          <w:numId w:val="40"/>
        </w:numPr>
        <w:spacing w:line="276" w:lineRule="auto"/>
        <w:rPr>
          <w:szCs w:val="24"/>
          <w:lang w:val="en-US"/>
        </w:rPr>
      </w:pPr>
      <w:r w:rsidRPr="0050494A">
        <w:rPr>
          <w:szCs w:val="24"/>
          <w:lang w:val="en-US"/>
        </w:rPr>
        <w:t xml:space="preserve">Nikhil </w:t>
      </w:r>
      <w:proofErr w:type="spellStart"/>
      <w:r w:rsidRPr="0050494A">
        <w:rPr>
          <w:szCs w:val="24"/>
          <w:lang w:val="en-US"/>
        </w:rPr>
        <w:t>Marwah</w:t>
      </w:r>
      <w:proofErr w:type="spellEnd"/>
      <w:r w:rsidRPr="0050494A">
        <w:rPr>
          <w:szCs w:val="24"/>
          <w:lang w:val="en-US"/>
        </w:rPr>
        <w:t xml:space="preserve">. Textbook of Pediatric Dentistry. Third Edition. </w:t>
      </w:r>
      <w:proofErr w:type="spellStart"/>
      <w:r w:rsidRPr="0050494A">
        <w:rPr>
          <w:szCs w:val="24"/>
          <w:lang w:val="en-US"/>
        </w:rPr>
        <w:t>Jaypee</w:t>
      </w:r>
      <w:proofErr w:type="spellEnd"/>
      <w:r w:rsidRPr="0050494A">
        <w:rPr>
          <w:szCs w:val="24"/>
          <w:lang w:val="en-US"/>
        </w:rPr>
        <w:t xml:space="preserve"> Brothers Medical Publishers (P) Ltd., 2014.</w:t>
      </w:r>
    </w:p>
    <w:p w:rsidR="005A04CB" w:rsidRPr="001503D3" w:rsidRDefault="005A04CB" w:rsidP="005A04CB">
      <w:pPr>
        <w:numPr>
          <w:ilvl w:val="0"/>
          <w:numId w:val="40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r w:rsidRPr="001503D3">
        <w:rPr>
          <w:rFonts w:ascii="Times New Roman" w:hAnsi="Times New Roman"/>
          <w:sz w:val="24"/>
          <w:szCs w:val="24"/>
          <w:lang w:val="en-US"/>
        </w:rPr>
        <w:t xml:space="preserve">Richard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Welbury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, Monty </w:t>
      </w: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Duggal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. Pediatric Dentistry. </w:t>
      </w:r>
      <w:r w:rsidRPr="001503D3">
        <w:rPr>
          <w:rFonts w:ascii="Times New Roman" w:hAnsi="Times New Roman"/>
          <w:sz w:val="24"/>
          <w:szCs w:val="24"/>
        </w:rPr>
        <w:t xml:space="preserve">(3 </w:t>
      </w:r>
      <w:proofErr w:type="spellStart"/>
      <w:r w:rsidRPr="001503D3">
        <w:rPr>
          <w:rFonts w:ascii="Times New Roman" w:hAnsi="Times New Roman"/>
          <w:sz w:val="24"/>
          <w:szCs w:val="24"/>
        </w:rPr>
        <w:t>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edn</w:t>
      </w:r>
      <w:proofErr w:type="spellEnd"/>
      <w:r w:rsidRPr="001503D3">
        <w:rPr>
          <w:rFonts w:ascii="Times New Roman" w:hAnsi="Times New Roman"/>
          <w:sz w:val="24"/>
          <w:szCs w:val="24"/>
        </w:rPr>
        <w:t>.) 2005.</w:t>
      </w:r>
    </w:p>
    <w:p w:rsidR="005A04CB" w:rsidRPr="001503D3" w:rsidRDefault="005A04CB" w:rsidP="005A04CB">
      <w:pPr>
        <w:numPr>
          <w:ilvl w:val="0"/>
          <w:numId w:val="40"/>
        </w:numPr>
        <w:spacing w:line="240" w:lineRule="auto"/>
        <w:ind w:right="0"/>
        <w:jc w:val="left"/>
        <w:rPr>
          <w:rFonts w:ascii="Times New Roman" w:hAnsi="Times New Roman"/>
          <w:sz w:val="24"/>
          <w:szCs w:val="24"/>
        </w:rPr>
      </w:pPr>
      <w:proofErr w:type="spellStart"/>
      <w:r w:rsidRPr="001503D3">
        <w:rPr>
          <w:rFonts w:ascii="Times New Roman" w:hAnsi="Times New Roman"/>
          <w:sz w:val="24"/>
          <w:szCs w:val="24"/>
          <w:lang w:val="en-US"/>
        </w:rPr>
        <w:t>Rugg</w:t>
      </w:r>
      <w:proofErr w:type="spellEnd"/>
      <w:r w:rsidRPr="001503D3">
        <w:rPr>
          <w:rFonts w:ascii="Times New Roman" w:hAnsi="Times New Roman"/>
          <w:sz w:val="24"/>
          <w:szCs w:val="24"/>
          <w:lang w:val="en-US"/>
        </w:rPr>
        <w:t xml:space="preserve">-Gunn, A. J., Nunn, J. H. Nutrition, diet and dental health.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University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503D3">
        <w:rPr>
          <w:rFonts w:ascii="Times New Roman" w:hAnsi="Times New Roman"/>
          <w:sz w:val="24"/>
          <w:szCs w:val="24"/>
        </w:rPr>
        <w:t>Press</w:t>
      </w:r>
      <w:proofErr w:type="spellEnd"/>
      <w:r w:rsidRPr="001503D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1503D3">
        <w:rPr>
          <w:rFonts w:ascii="Times New Roman" w:hAnsi="Times New Roman"/>
          <w:sz w:val="24"/>
          <w:szCs w:val="24"/>
        </w:rPr>
        <w:t>Oxford</w:t>
      </w:r>
      <w:proofErr w:type="spellEnd"/>
      <w:r w:rsidRPr="001503D3">
        <w:rPr>
          <w:rFonts w:ascii="Times New Roman" w:hAnsi="Times New Roman"/>
          <w:sz w:val="24"/>
          <w:szCs w:val="24"/>
        </w:rPr>
        <w:t>. 1999.</w:t>
      </w:r>
    </w:p>
    <w:p w:rsidR="005A04CB" w:rsidRPr="008C3411" w:rsidRDefault="005A04CB" w:rsidP="005A04CB">
      <w:pPr>
        <w:pStyle w:val="ac"/>
        <w:numPr>
          <w:ilvl w:val="0"/>
          <w:numId w:val="40"/>
        </w:numPr>
        <w:spacing w:line="276" w:lineRule="auto"/>
        <w:rPr>
          <w:szCs w:val="24"/>
        </w:rPr>
      </w:pPr>
      <w:r w:rsidRPr="008C3411">
        <w:rPr>
          <w:szCs w:val="24"/>
          <w:lang w:val="en-US"/>
        </w:rPr>
        <w:t xml:space="preserve"> </w:t>
      </w:r>
      <w:proofErr w:type="spellStart"/>
      <w:r w:rsidRPr="008C3411">
        <w:rPr>
          <w:szCs w:val="24"/>
          <w:lang w:val="en-US"/>
        </w:rPr>
        <w:t>Shobha</w:t>
      </w:r>
      <w:proofErr w:type="spellEnd"/>
      <w:r w:rsidRPr="008C3411">
        <w:rPr>
          <w:szCs w:val="24"/>
          <w:lang w:val="en-US"/>
        </w:rPr>
        <w:t xml:space="preserve"> </w:t>
      </w:r>
      <w:proofErr w:type="spellStart"/>
      <w:r w:rsidRPr="008C3411">
        <w:rPr>
          <w:szCs w:val="24"/>
          <w:lang w:val="en-US"/>
        </w:rPr>
        <w:t>Tandon</w:t>
      </w:r>
      <w:proofErr w:type="spellEnd"/>
      <w:r w:rsidRPr="008C3411">
        <w:rPr>
          <w:szCs w:val="24"/>
          <w:lang w:val="en-US"/>
        </w:rPr>
        <w:t xml:space="preserve">. Textbook of </w:t>
      </w:r>
      <w:proofErr w:type="spellStart"/>
      <w:r w:rsidRPr="008C3411">
        <w:rPr>
          <w:szCs w:val="24"/>
          <w:lang w:val="en-US"/>
        </w:rPr>
        <w:t>Pedodontics</w:t>
      </w:r>
      <w:proofErr w:type="spellEnd"/>
      <w:r w:rsidRPr="008C3411">
        <w:rPr>
          <w:szCs w:val="24"/>
          <w:lang w:val="en-US"/>
        </w:rPr>
        <w:t xml:space="preserve">. </w:t>
      </w:r>
      <w:proofErr w:type="spellStart"/>
      <w:r w:rsidRPr="008C3411">
        <w:rPr>
          <w:szCs w:val="24"/>
          <w:lang w:val="en-US"/>
        </w:rPr>
        <w:t>Paras</w:t>
      </w:r>
      <w:proofErr w:type="spellEnd"/>
      <w:r w:rsidRPr="008C3411">
        <w:rPr>
          <w:szCs w:val="24"/>
          <w:lang w:val="en-US"/>
        </w:rPr>
        <w:t xml:space="preserve"> Medical Publisher, 2009.</w:t>
      </w:r>
      <w:r w:rsidRPr="008C3411">
        <w:rPr>
          <w:szCs w:val="24"/>
        </w:rPr>
        <w:t xml:space="preserve"> </w:t>
      </w:r>
    </w:p>
    <w:p w:rsidR="005A04CB" w:rsidRPr="00DF191F" w:rsidRDefault="005A04CB" w:rsidP="005A04CB">
      <w:pPr>
        <w:pStyle w:val="ac"/>
        <w:numPr>
          <w:ilvl w:val="0"/>
          <w:numId w:val="40"/>
        </w:numPr>
        <w:spacing w:line="240" w:lineRule="auto"/>
        <w:ind w:right="0"/>
        <w:rPr>
          <w:szCs w:val="24"/>
          <w:lang w:val="ro-RO"/>
        </w:rPr>
      </w:pPr>
      <w:proofErr w:type="spellStart"/>
      <w:r w:rsidRPr="00DF191F">
        <w:rPr>
          <w:szCs w:val="24"/>
          <w:lang w:val="en-US"/>
        </w:rPr>
        <w:t>Soames</w:t>
      </w:r>
      <w:proofErr w:type="spellEnd"/>
      <w:r w:rsidRPr="00DF191F">
        <w:rPr>
          <w:szCs w:val="24"/>
          <w:lang w:val="en-US"/>
        </w:rPr>
        <w:t xml:space="preserve">, J. V. and </w:t>
      </w:r>
      <w:proofErr w:type="spellStart"/>
      <w:r w:rsidRPr="00DF191F">
        <w:rPr>
          <w:szCs w:val="24"/>
          <w:lang w:val="en-US"/>
        </w:rPr>
        <w:t>Southam</w:t>
      </w:r>
      <w:proofErr w:type="spellEnd"/>
      <w:r w:rsidRPr="00DF191F">
        <w:rPr>
          <w:szCs w:val="24"/>
          <w:lang w:val="en-US"/>
        </w:rPr>
        <w:t xml:space="preserve">, J. C. Oral pathology (3rd </w:t>
      </w:r>
      <w:proofErr w:type="spellStart"/>
      <w:r w:rsidRPr="00DF191F">
        <w:rPr>
          <w:szCs w:val="24"/>
          <w:lang w:val="en-US"/>
        </w:rPr>
        <w:t>edn</w:t>
      </w:r>
      <w:proofErr w:type="spellEnd"/>
      <w:r w:rsidRPr="00DF191F">
        <w:rPr>
          <w:szCs w:val="24"/>
          <w:lang w:val="en-US"/>
        </w:rPr>
        <w:t xml:space="preserve">). </w:t>
      </w:r>
      <w:r w:rsidRPr="00DF04A2">
        <w:rPr>
          <w:szCs w:val="24"/>
          <w:lang w:val="en-US"/>
        </w:rPr>
        <w:t>Oxford University Press, Oxford. 1998.</w:t>
      </w:r>
      <w:r w:rsidRPr="00DF04A2">
        <w:rPr>
          <w:szCs w:val="24"/>
          <w:lang w:val="en-US"/>
        </w:rPr>
        <w:br/>
      </w:r>
    </w:p>
    <w:p w:rsidR="005A04CB" w:rsidRDefault="005A04CB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5A04CB" w:rsidRDefault="005A04CB" w:rsidP="00437D14">
      <w:pPr>
        <w:spacing w:line="240" w:lineRule="auto"/>
        <w:ind w:right="0" w:firstLine="0"/>
        <w:rPr>
          <w:rFonts w:ascii="Times New Roman" w:hAnsi="Times New Roman"/>
          <w:sz w:val="24"/>
          <w:szCs w:val="24"/>
          <w:lang w:val="ro-RO"/>
        </w:rPr>
      </w:pPr>
    </w:p>
    <w:p w:rsidR="005A04CB" w:rsidRPr="00540E6E" w:rsidRDefault="005A04CB" w:rsidP="005A04CB">
      <w:pPr>
        <w:spacing w:line="240" w:lineRule="auto"/>
        <w:ind w:right="0" w:firstLine="0"/>
        <w:rPr>
          <w:rFonts w:ascii="Times New Roman" w:eastAsia="Calibri" w:hAnsi="Times New Roman"/>
          <w:sz w:val="24"/>
          <w:szCs w:val="24"/>
          <w:lang w:val="ro-RO" w:eastAsia="en-US"/>
        </w:rPr>
      </w:pPr>
    </w:p>
    <w:sectPr w:rsidR="005A04CB" w:rsidRPr="00540E6E" w:rsidSect="00741B85">
      <w:headerReference w:type="default" r:id="rId7"/>
      <w:type w:val="continuous"/>
      <w:pgSz w:w="11907" w:h="16840" w:code="9"/>
      <w:pgMar w:top="1134" w:right="850" w:bottom="1134" w:left="1701" w:header="0" w:footer="22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F49" w:rsidRDefault="009C4F49" w:rsidP="00A31E08">
      <w:pPr>
        <w:spacing w:line="240" w:lineRule="auto"/>
      </w:pPr>
      <w:r>
        <w:separator/>
      </w:r>
    </w:p>
  </w:endnote>
  <w:endnote w:type="continuationSeparator" w:id="0">
    <w:p w:rsidR="009C4F49" w:rsidRDefault="009C4F49" w:rsidP="00A31E0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FuturisRum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F49" w:rsidRDefault="009C4F49" w:rsidP="00A31E08">
      <w:pPr>
        <w:spacing w:line="240" w:lineRule="auto"/>
      </w:pPr>
      <w:r>
        <w:separator/>
      </w:r>
    </w:p>
  </w:footnote>
  <w:footnote w:type="continuationSeparator" w:id="0">
    <w:p w:rsidR="009C4F49" w:rsidRDefault="009C4F49" w:rsidP="00A31E0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B85" w:rsidRPr="00741B85" w:rsidRDefault="00741B85" w:rsidP="00741B85">
    <w:pPr>
      <w:pStyle w:val="a8"/>
      <w:ind w:firstLine="708"/>
      <w:rPr>
        <w:sz w:val="24"/>
        <w:szCs w:val="24"/>
        <w:lang w:val="ro-MO"/>
      </w:rPr>
    </w:pPr>
  </w:p>
  <w:p w:rsidR="00741B85" w:rsidRPr="00A83B95" w:rsidRDefault="00741B85" w:rsidP="00741B85">
    <w:pPr>
      <w:pStyle w:val="a8"/>
      <w:ind w:firstLine="708"/>
      <w:rPr>
        <w:sz w:val="24"/>
        <w:szCs w:val="24"/>
        <w:lang w:val="ro-MO"/>
      </w:rPr>
    </w:pPr>
  </w:p>
  <w:tbl>
    <w:tblPr>
      <w:tblW w:w="10207" w:type="dxa"/>
      <w:tblInd w:w="-63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596"/>
      <w:gridCol w:w="6626"/>
      <w:gridCol w:w="1985"/>
    </w:tblGrid>
    <w:tr w:rsidR="00741B85" w:rsidRPr="00E97607" w:rsidTr="00BC0D8E">
      <w:trPr>
        <w:cantSplit/>
        <w:trHeight w:val="1408"/>
        <w:tblHeader/>
      </w:trPr>
      <w:tc>
        <w:tcPr>
          <w:tcW w:w="1596" w:type="dxa"/>
          <w:vAlign w:val="center"/>
        </w:tcPr>
        <w:p w:rsidR="00741B85" w:rsidRPr="00E97607" w:rsidRDefault="00741B85" w:rsidP="00BC0D8E">
          <w:pPr>
            <w:pStyle w:val="a8"/>
            <w:ind w:right="0" w:firstLine="0"/>
            <w:jc w:val="center"/>
          </w:pPr>
          <w:r>
            <w:rPr>
              <w:noProof/>
              <w:sz w:val="16"/>
              <w:szCs w:val="16"/>
            </w:rPr>
            <w:drawing>
              <wp:inline distT="0" distB="0" distL="0" distR="0">
                <wp:extent cx="561975" cy="828675"/>
                <wp:effectExtent l="19050" t="0" r="0" b="0"/>
                <wp:docPr id="3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19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26" w:type="dxa"/>
          <w:vAlign w:val="center"/>
        </w:tcPr>
        <w:p w:rsidR="00741B85" w:rsidRDefault="00741B85" w:rsidP="00BC0D8E">
          <w:pPr>
            <w:pStyle w:val="Titolo1Intestazione"/>
            <w:rPr>
              <w:rFonts w:ascii="Times New Roman" w:hAnsi="Times New Roman"/>
              <w:szCs w:val="24"/>
              <w:lang w:val="fr-FR"/>
            </w:rPr>
          </w:pPr>
          <w:r>
            <w:rPr>
              <w:rFonts w:ascii="Times New Roman" w:hAnsi="Times New Roman"/>
              <w:szCs w:val="24"/>
              <w:lang w:val="fr-FR"/>
            </w:rPr>
            <w:t>Department of pediatric oral and maxillofacial surgery and pedodontics</w:t>
          </w:r>
        </w:p>
        <w:p w:rsidR="00741B85" w:rsidRPr="00534398" w:rsidRDefault="00741B85" w:rsidP="00BC0D8E">
          <w:pPr>
            <w:pStyle w:val="Titolo1Intestazione"/>
            <w:rPr>
              <w:rFonts w:ascii="Times New Roman" w:hAnsi="Times New Roman"/>
              <w:szCs w:val="24"/>
            </w:rPr>
          </w:pPr>
          <w:r w:rsidRPr="00534398">
            <w:rPr>
              <w:rFonts w:ascii="Times New Roman" w:hAnsi="Times New Roman"/>
              <w:szCs w:val="24"/>
              <w:lang w:val="fr-FR"/>
            </w:rPr>
            <w:t xml:space="preserve"> „Ion lupan”</w:t>
          </w:r>
        </w:p>
      </w:tc>
      <w:tc>
        <w:tcPr>
          <w:tcW w:w="1985" w:type="dxa"/>
          <w:vAlign w:val="bottom"/>
        </w:tcPr>
        <w:p w:rsidR="00741B85" w:rsidRDefault="00741B85" w:rsidP="00BC0D8E">
          <w:pPr>
            <w:pStyle w:val="Revisione"/>
            <w:rPr>
              <w:rStyle w:val="ad"/>
              <w:b w:val="0"/>
              <w:sz w:val="24"/>
              <w:szCs w:val="24"/>
              <w:lang w:val="en-US"/>
            </w:rPr>
          </w:pPr>
          <w:r w:rsidRPr="00534398">
            <w:rPr>
              <w:rStyle w:val="ad"/>
              <w:b w:val="0"/>
              <w:sz w:val="24"/>
              <w:szCs w:val="24"/>
            </w:rPr>
            <w:t>Pag.</w:t>
          </w:r>
          <w:r>
            <w:rPr>
              <w:rStyle w:val="ad"/>
              <w:b w:val="0"/>
              <w:sz w:val="24"/>
              <w:szCs w:val="24"/>
            </w:rPr>
            <w:fldChar w:fldCharType="begin"/>
          </w:r>
          <w:r>
            <w:rPr>
              <w:rStyle w:val="ad"/>
              <w:b w:val="0"/>
              <w:sz w:val="24"/>
              <w:szCs w:val="24"/>
            </w:rPr>
            <w:instrText xml:space="preserve"> PAGE  \* Arabic  \* MERGEFORMAT </w:instrText>
          </w:r>
          <w:r>
            <w:rPr>
              <w:rStyle w:val="ad"/>
              <w:b w:val="0"/>
              <w:sz w:val="24"/>
              <w:szCs w:val="24"/>
            </w:rPr>
            <w:fldChar w:fldCharType="separate"/>
          </w:r>
          <w:r w:rsidRPr="00741B85">
            <w:rPr>
              <w:rStyle w:val="ad"/>
              <w:b w:val="0"/>
              <w:noProof/>
              <w:sz w:val="24"/>
            </w:rPr>
            <w:t>1</w:t>
          </w:r>
          <w:r>
            <w:rPr>
              <w:rStyle w:val="ad"/>
              <w:b w:val="0"/>
              <w:sz w:val="24"/>
              <w:szCs w:val="24"/>
            </w:rPr>
            <w:fldChar w:fldCharType="end"/>
          </w:r>
          <w:r w:rsidRPr="00534398">
            <w:rPr>
              <w:rStyle w:val="ad"/>
              <w:b w:val="0"/>
              <w:sz w:val="24"/>
              <w:szCs w:val="24"/>
            </w:rPr>
            <w:t xml:space="preserve"> </w:t>
          </w:r>
          <w:r>
            <w:rPr>
              <w:rStyle w:val="ad"/>
              <w:b w:val="0"/>
              <w:sz w:val="24"/>
              <w:szCs w:val="24"/>
              <w:lang w:val="en-US"/>
            </w:rPr>
            <w:t>/</w:t>
          </w:r>
          <w:fldSimple w:instr=" NUMPAGES  \* Arabic  \* MERGEFORMAT ">
            <w:r w:rsidRPr="00741B85">
              <w:rPr>
                <w:rStyle w:val="ad"/>
                <w:b w:val="0"/>
                <w:noProof/>
                <w:sz w:val="24"/>
                <w:szCs w:val="24"/>
                <w:lang w:val="en-US"/>
              </w:rPr>
              <w:t>2</w:t>
            </w:r>
          </w:fldSimple>
        </w:p>
        <w:p w:rsidR="00741B85" w:rsidRPr="00534398" w:rsidRDefault="00741B85" w:rsidP="00BC0D8E">
          <w:pPr>
            <w:pStyle w:val="Revisione"/>
            <w:rPr>
              <w:b w:val="0"/>
              <w:sz w:val="24"/>
              <w:szCs w:val="24"/>
            </w:rPr>
          </w:pPr>
        </w:p>
      </w:tc>
    </w:tr>
  </w:tbl>
  <w:p w:rsidR="00741B85" w:rsidRPr="00741B85" w:rsidRDefault="00741B85">
    <w:pPr>
      <w:pStyle w:val="a8"/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B5B0F"/>
    <w:multiLevelType w:val="hybridMultilevel"/>
    <w:tmpl w:val="0B66870E"/>
    <w:lvl w:ilvl="0" w:tplc="1FEE3C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C50BD"/>
    <w:multiLevelType w:val="hybridMultilevel"/>
    <w:tmpl w:val="23B64FFE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5A6EF6"/>
    <w:multiLevelType w:val="hybridMultilevel"/>
    <w:tmpl w:val="2CA065E6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E66E26"/>
    <w:multiLevelType w:val="hybridMultilevel"/>
    <w:tmpl w:val="E7184984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8433B0"/>
    <w:multiLevelType w:val="hybridMultilevel"/>
    <w:tmpl w:val="AA949C1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D9959DC"/>
    <w:multiLevelType w:val="hybridMultilevel"/>
    <w:tmpl w:val="1390FBBA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E8F32B0"/>
    <w:multiLevelType w:val="hybridMultilevel"/>
    <w:tmpl w:val="7DCC9E8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0FA444C6"/>
    <w:multiLevelType w:val="singleLevel"/>
    <w:tmpl w:val="4EAA62E0"/>
    <w:lvl w:ilvl="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">
    <w:nsid w:val="14331FEB"/>
    <w:multiLevelType w:val="hybridMultilevel"/>
    <w:tmpl w:val="5AB66FFC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754DF7"/>
    <w:multiLevelType w:val="multilevel"/>
    <w:tmpl w:val="AF56E6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AB4DF2"/>
    <w:multiLevelType w:val="hybridMultilevel"/>
    <w:tmpl w:val="9F4A760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7E85E8E"/>
    <w:multiLevelType w:val="hybridMultilevel"/>
    <w:tmpl w:val="486A76D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F3319D6"/>
    <w:multiLevelType w:val="hybridMultilevel"/>
    <w:tmpl w:val="7A14C53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C8A6A94"/>
    <w:multiLevelType w:val="hybridMultilevel"/>
    <w:tmpl w:val="FAE85284"/>
    <w:lvl w:ilvl="0" w:tplc="B554FE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DC33AA4"/>
    <w:multiLevelType w:val="hybridMultilevel"/>
    <w:tmpl w:val="DF16C81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3B30BC9"/>
    <w:multiLevelType w:val="hybridMultilevel"/>
    <w:tmpl w:val="229E870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5E840D4"/>
    <w:multiLevelType w:val="hybridMultilevel"/>
    <w:tmpl w:val="41884C5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5EB3457"/>
    <w:multiLevelType w:val="hybridMultilevel"/>
    <w:tmpl w:val="704A3794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D173FE"/>
    <w:multiLevelType w:val="hybridMultilevel"/>
    <w:tmpl w:val="46FA6D1A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397396"/>
    <w:multiLevelType w:val="hybridMultilevel"/>
    <w:tmpl w:val="28604BC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>
    <w:nsid w:val="3A2308EF"/>
    <w:multiLevelType w:val="hybridMultilevel"/>
    <w:tmpl w:val="F36401EC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3B3942D2"/>
    <w:multiLevelType w:val="hybridMultilevel"/>
    <w:tmpl w:val="53BE2D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AD4072"/>
    <w:multiLevelType w:val="hybridMultilevel"/>
    <w:tmpl w:val="45C8802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F987707"/>
    <w:multiLevelType w:val="hybridMultilevel"/>
    <w:tmpl w:val="F7F294E8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001178B"/>
    <w:multiLevelType w:val="hybridMultilevel"/>
    <w:tmpl w:val="5198C3D0"/>
    <w:lvl w:ilvl="0" w:tplc="1FEE3C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1E22AE2"/>
    <w:multiLevelType w:val="hybridMultilevel"/>
    <w:tmpl w:val="CD8873B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436F341E"/>
    <w:multiLevelType w:val="hybridMultilevel"/>
    <w:tmpl w:val="63C87938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765424B"/>
    <w:multiLevelType w:val="hybridMultilevel"/>
    <w:tmpl w:val="97E82F2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3C38DE"/>
    <w:multiLevelType w:val="hybridMultilevel"/>
    <w:tmpl w:val="3FA89BCE"/>
    <w:lvl w:ilvl="0" w:tplc="154C697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9">
    <w:nsid w:val="4D6B556A"/>
    <w:multiLevelType w:val="hybridMultilevel"/>
    <w:tmpl w:val="FD40426C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EDE57A5"/>
    <w:multiLevelType w:val="hybridMultilevel"/>
    <w:tmpl w:val="29FE4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514ECC"/>
    <w:multiLevelType w:val="hybridMultilevel"/>
    <w:tmpl w:val="6A18B410"/>
    <w:lvl w:ilvl="0" w:tplc="041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2710FCF"/>
    <w:multiLevelType w:val="hybridMultilevel"/>
    <w:tmpl w:val="5414FF5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DED1CB8"/>
    <w:multiLevelType w:val="hybridMultilevel"/>
    <w:tmpl w:val="C6C2A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5ED67B46"/>
    <w:multiLevelType w:val="hybridMultilevel"/>
    <w:tmpl w:val="DC3C63CC"/>
    <w:lvl w:ilvl="0" w:tplc="681EBAA4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8DD3192"/>
    <w:multiLevelType w:val="hybridMultilevel"/>
    <w:tmpl w:val="7BC0EEE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E9D4A6E"/>
    <w:multiLevelType w:val="hybridMultilevel"/>
    <w:tmpl w:val="6AC0E8DC"/>
    <w:lvl w:ilvl="0" w:tplc="681EBAA4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7">
    <w:nsid w:val="6F904420"/>
    <w:multiLevelType w:val="hybridMultilevel"/>
    <w:tmpl w:val="75BAC93A"/>
    <w:lvl w:ilvl="0" w:tplc="04190015">
      <w:start w:val="1"/>
      <w:numFmt w:val="upperLetter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8">
    <w:nsid w:val="71307C67"/>
    <w:multiLevelType w:val="hybridMultilevel"/>
    <w:tmpl w:val="14961E80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1412963"/>
    <w:multiLevelType w:val="hybridMultilevel"/>
    <w:tmpl w:val="01EC2D40"/>
    <w:lvl w:ilvl="0" w:tplc="BA4432BE">
      <w:start w:val="1"/>
      <w:numFmt w:val="upperRoman"/>
      <w:lvlText w:val="%1."/>
      <w:lvlJc w:val="left"/>
      <w:pPr>
        <w:ind w:left="1383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781534D"/>
    <w:multiLevelType w:val="hybridMultilevel"/>
    <w:tmpl w:val="FB9AF090"/>
    <w:lvl w:ilvl="0" w:tplc="681EBAA4">
      <w:start w:val="1"/>
      <w:numFmt w:val="upp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>
    <w:nsid w:val="77A4184D"/>
    <w:multiLevelType w:val="hybridMultilevel"/>
    <w:tmpl w:val="6996FD64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896614C"/>
    <w:multiLevelType w:val="hybridMultilevel"/>
    <w:tmpl w:val="89EC9E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7DB844D2"/>
    <w:multiLevelType w:val="hybridMultilevel"/>
    <w:tmpl w:val="187C9C8E"/>
    <w:lvl w:ilvl="0" w:tplc="BA4432BE">
      <w:start w:val="1"/>
      <w:numFmt w:val="upperRoman"/>
      <w:lvlText w:val="%1."/>
      <w:lvlJc w:val="left"/>
      <w:pPr>
        <w:ind w:left="816" w:hanging="8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8"/>
  </w:num>
  <w:num w:numId="2">
    <w:abstractNumId w:val="1"/>
  </w:num>
  <w:num w:numId="3">
    <w:abstractNumId w:val="24"/>
  </w:num>
  <w:num w:numId="4">
    <w:abstractNumId w:val="16"/>
  </w:num>
  <w:num w:numId="5">
    <w:abstractNumId w:val="8"/>
  </w:num>
  <w:num w:numId="6">
    <w:abstractNumId w:val="23"/>
  </w:num>
  <w:num w:numId="7">
    <w:abstractNumId w:val="33"/>
  </w:num>
  <w:num w:numId="8">
    <w:abstractNumId w:val="30"/>
  </w:num>
  <w:num w:numId="9">
    <w:abstractNumId w:val="21"/>
  </w:num>
  <w:num w:numId="10">
    <w:abstractNumId w:val="34"/>
  </w:num>
  <w:num w:numId="11">
    <w:abstractNumId w:val="7"/>
  </w:num>
  <w:num w:numId="12">
    <w:abstractNumId w:val="36"/>
  </w:num>
  <w:num w:numId="13">
    <w:abstractNumId w:val="9"/>
  </w:num>
  <w:num w:numId="14">
    <w:abstractNumId w:val="25"/>
  </w:num>
  <w:num w:numId="15">
    <w:abstractNumId w:val="17"/>
  </w:num>
  <w:num w:numId="16">
    <w:abstractNumId w:val="18"/>
  </w:num>
  <w:num w:numId="17">
    <w:abstractNumId w:val="40"/>
  </w:num>
  <w:num w:numId="18">
    <w:abstractNumId w:val="29"/>
  </w:num>
  <w:num w:numId="19">
    <w:abstractNumId w:val="22"/>
  </w:num>
  <w:num w:numId="20">
    <w:abstractNumId w:val="5"/>
  </w:num>
  <w:num w:numId="21">
    <w:abstractNumId w:val="2"/>
  </w:num>
  <w:num w:numId="22">
    <w:abstractNumId w:val="37"/>
  </w:num>
  <w:num w:numId="23">
    <w:abstractNumId w:val="20"/>
  </w:num>
  <w:num w:numId="24">
    <w:abstractNumId w:val="3"/>
  </w:num>
  <w:num w:numId="25">
    <w:abstractNumId w:val="31"/>
  </w:num>
  <w:num w:numId="26">
    <w:abstractNumId w:val="14"/>
  </w:num>
  <w:num w:numId="27">
    <w:abstractNumId w:val="26"/>
  </w:num>
  <w:num w:numId="28">
    <w:abstractNumId w:val="27"/>
  </w:num>
  <w:num w:numId="29">
    <w:abstractNumId w:val="32"/>
  </w:num>
  <w:num w:numId="30">
    <w:abstractNumId w:val="11"/>
  </w:num>
  <w:num w:numId="31">
    <w:abstractNumId w:val="4"/>
  </w:num>
  <w:num w:numId="32">
    <w:abstractNumId w:val="6"/>
  </w:num>
  <w:num w:numId="33">
    <w:abstractNumId w:val="35"/>
  </w:num>
  <w:num w:numId="34">
    <w:abstractNumId w:val="15"/>
  </w:num>
  <w:num w:numId="35">
    <w:abstractNumId w:val="10"/>
  </w:num>
  <w:num w:numId="36">
    <w:abstractNumId w:val="38"/>
  </w:num>
  <w:num w:numId="37">
    <w:abstractNumId w:val="12"/>
  </w:num>
  <w:num w:numId="38">
    <w:abstractNumId w:val="41"/>
  </w:num>
  <w:num w:numId="39">
    <w:abstractNumId w:val="42"/>
  </w:num>
  <w:num w:numId="40">
    <w:abstractNumId w:val="0"/>
  </w:num>
  <w:num w:numId="41">
    <w:abstractNumId w:val="19"/>
  </w:num>
  <w:num w:numId="42">
    <w:abstractNumId w:val="43"/>
  </w:num>
  <w:num w:numId="43">
    <w:abstractNumId w:val="39"/>
  </w:num>
  <w:num w:numId="4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20"/>
  <w:hyphenationZone w:val="425"/>
  <w:drawingGridHorizontalSpacing w:val="160"/>
  <w:displayHorizontalDrawingGridEvery w:val="0"/>
  <w:displayVerticalDrawingGridEvery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5114BF"/>
    <w:rsid w:val="00022BCD"/>
    <w:rsid w:val="000371F6"/>
    <w:rsid w:val="000804EE"/>
    <w:rsid w:val="000C08C1"/>
    <w:rsid w:val="000E5BD5"/>
    <w:rsid w:val="000E760F"/>
    <w:rsid w:val="00115E55"/>
    <w:rsid w:val="00133E92"/>
    <w:rsid w:val="001511D1"/>
    <w:rsid w:val="00167D49"/>
    <w:rsid w:val="00174AB2"/>
    <w:rsid w:val="001C6EA1"/>
    <w:rsid w:val="001D119F"/>
    <w:rsid w:val="001D7B01"/>
    <w:rsid w:val="001E0216"/>
    <w:rsid w:val="001E5E45"/>
    <w:rsid w:val="001E7FD0"/>
    <w:rsid w:val="0020644A"/>
    <w:rsid w:val="0023019D"/>
    <w:rsid w:val="00265E2D"/>
    <w:rsid w:val="002A0EFF"/>
    <w:rsid w:val="002B1A80"/>
    <w:rsid w:val="002B2E30"/>
    <w:rsid w:val="002F29B0"/>
    <w:rsid w:val="0031063E"/>
    <w:rsid w:val="003278D3"/>
    <w:rsid w:val="003769C6"/>
    <w:rsid w:val="00387486"/>
    <w:rsid w:val="003C10E2"/>
    <w:rsid w:val="003C7481"/>
    <w:rsid w:val="003E0FFC"/>
    <w:rsid w:val="00414F97"/>
    <w:rsid w:val="00437683"/>
    <w:rsid w:val="00437D14"/>
    <w:rsid w:val="00471BF1"/>
    <w:rsid w:val="004A07FF"/>
    <w:rsid w:val="004A5D90"/>
    <w:rsid w:val="004B17C0"/>
    <w:rsid w:val="004C1ED5"/>
    <w:rsid w:val="004E2BB0"/>
    <w:rsid w:val="004F5B4A"/>
    <w:rsid w:val="005114BF"/>
    <w:rsid w:val="005134F9"/>
    <w:rsid w:val="0052086C"/>
    <w:rsid w:val="00524D22"/>
    <w:rsid w:val="00533426"/>
    <w:rsid w:val="00540E6E"/>
    <w:rsid w:val="00565579"/>
    <w:rsid w:val="00591A6D"/>
    <w:rsid w:val="005A04CB"/>
    <w:rsid w:val="005A7531"/>
    <w:rsid w:val="005D016C"/>
    <w:rsid w:val="0065551D"/>
    <w:rsid w:val="0067202D"/>
    <w:rsid w:val="0072048D"/>
    <w:rsid w:val="00722FF2"/>
    <w:rsid w:val="00741B85"/>
    <w:rsid w:val="00750BB8"/>
    <w:rsid w:val="0076300B"/>
    <w:rsid w:val="007769ED"/>
    <w:rsid w:val="00813CE6"/>
    <w:rsid w:val="008148B3"/>
    <w:rsid w:val="0081779B"/>
    <w:rsid w:val="00827ABB"/>
    <w:rsid w:val="00830163"/>
    <w:rsid w:val="00860DE0"/>
    <w:rsid w:val="00861B39"/>
    <w:rsid w:val="00870594"/>
    <w:rsid w:val="00870660"/>
    <w:rsid w:val="0088190B"/>
    <w:rsid w:val="00897B4E"/>
    <w:rsid w:val="008D1615"/>
    <w:rsid w:val="009001B3"/>
    <w:rsid w:val="0092073C"/>
    <w:rsid w:val="00936888"/>
    <w:rsid w:val="009420EF"/>
    <w:rsid w:val="00952C65"/>
    <w:rsid w:val="009C4F49"/>
    <w:rsid w:val="009E0369"/>
    <w:rsid w:val="00A31E08"/>
    <w:rsid w:val="00A41A4A"/>
    <w:rsid w:val="00A641B2"/>
    <w:rsid w:val="00A86ECE"/>
    <w:rsid w:val="00A87C7F"/>
    <w:rsid w:val="00A942ED"/>
    <w:rsid w:val="00AB600E"/>
    <w:rsid w:val="00AC6FCC"/>
    <w:rsid w:val="00AD6FE5"/>
    <w:rsid w:val="00B05595"/>
    <w:rsid w:val="00B2405E"/>
    <w:rsid w:val="00B4307B"/>
    <w:rsid w:val="00B55D2E"/>
    <w:rsid w:val="00B64438"/>
    <w:rsid w:val="00BB4ACF"/>
    <w:rsid w:val="00BC58CB"/>
    <w:rsid w:val="00BD1CDA"/>
    <w:rsid w:val="00BF5D0B"/>
    <w:rsid w:val="00C276CE"/>
    <w:rsid w:val="00C35B1E"/>
    <w:rsid w:val="00C37428"/>
    <w:rsid w:val="00C933F8"/>
    <w:rsid w:val="00CF5C00"/>
    <w:rsid w:val="00D177CB"/>
    <w:rsid w:val="00D31944"/>
    <w:rsid w:val="00D36E18"/>
    <w:rsid w:val="00D37C65"/>
    <w:rsid w:val="00D43EF2"/>
    <w:rsid w:val="00D6663D"/>
    <w:rsid w:val="00D67BA4"/>
    <w:rsid w:val="00DC18CC"/>
    <w:rsid w:val="00E050BA"/>
    <w:rsid w:val="00E2372D"/>
    <w:rsid w:val="00E275F8"/>
    <w:rsid w:val="00E31565"/>
    <w:rsid w:val="00E66114"/>
    <w:rsid w:val="00E73F58"/>
    <w:rsid w:val="00E76DFC"/>
    <w:rsid w:val="00EB7870"/>
    <w:rsid w:val="00EE0C14"/>
    <w:rsid w:val="00EE4D20"/>
    <w:rsid w:val="00F30BEB"/>
    <w:rsid w:val="00F36A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202D"/>
    <w:pPr>
      <w:spacing w:line="360" w:lineRule="auto"/>
      <w:ind w:right="425" w:firstLine="567"/>
      <w:jc w:val="both"/>
    </w:pPr>
    <w:rPr>
      <w:rFonts w:ascii="FuturisRum" w:hAnsi="FuturisRum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ведение"/>
    <w:rsid w:val="000371F6"/>
    <w:rPr>
      <w:rFonts w:ascii="Arial" w:hAnsi="Arial"/>
      <w:b/>
      <w:sz w:val="18"/>
    </w:rPr>
  </w:style>
  <w:style w:type="table" w:styleId="a4">
    <w:name w:val="Table Grid"/>
    <w:basedOn w:val="a1"/>
    <w:rsid w:val="00EE4D20"/>
    <w:pPr>
      <w:spacing w:line="360" w:lineRule="auto"/>
      <w:ind w:right="425" w:firstLine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rsid w:val="0023019D"/>
    <w:pPr>
      <w:tabs>
        <w:tab w:val="left" w:pos="0"/>
      </w:tabs>
      <w:ind w:right="0"/>
    </w:pPr>
    <w:rPr>
      <w:rFonts w:ascii="Times New Roman" w:hAnsi="Times New Roman"/>
      <w:sz w:val="24"/>
    </w:rPr>
  </w:style>
  <w:style w:type="paragraph" w:styleId="a6">
    <w:name w:val="Body Text"/>
    <w:basedOn w:val="a"/>
    <w:link w:val="a7"/>
    <w:rsid w:val="00A86ECE"/>
    <w:pPr>
      <w:spacing w:after="120"/>
    </w:pPr>
  </w:style>
  <w:style w:type="character" w:customStyle="1" w:styleId="a7">
    <w:name w:val="Основной текст Знак"/>
    <w:basedOn w:val="a0"/>
    <w:link w:val="a6"/>
    <w:rsid w:val="00A86ECE"/>
    <w:rPr>
      <w:rFonts w:ascii="FuturisRum" w:hAnsi="FuturisRum"/>
      <w:sz w:val="32"/>
      <w:lang w:val="ru-RU" w:eastAsia="ru-RU"/>
    </w:rPr>
  </w:style>
  <w:style w:type="paragraph" w:styleId="a8">
    <w:name w:val="header"/>
    <w:basedOn w:val="a"/>
    <w:link w:val="a9"/>
    <w:rsid w:val="00A31E08"/>
    <w:pPr>
      <w:tabs>
        <w:tab w:val="center" w:pos="4677"/>
        <w:tab w:val="right" w:pos="9355"/>
      </w:tabs>
      <w:spacing w:line="240" w:lineRule="auto"/>
    </w:pPr>
  </w:style>
  <w:style w:type="character" w:customStyle="1" w:styleId="a9">
    <w:name w:val="Верхний колонтитул Знак"/>
    <w:basedOn w:val="a0"/>
    <w:link w:val="a8"/>
    <w:rsid w:val="00A31E08"/>
    <w:rPr>
      <w:rFonts w:ascii="FuturisRum" w:hAnsi="FuturisRum"/>
      <w:sz w:val="32"/>
      <w:lang w:val="ru-RU" w:eastAsia="ru-RU"/>
    </w:rPr>
  </w:style>
  <w:style w:type="paragraph" w:styleId="aa">
    <w:name w:val="footer"/>
    <w:basedOn w:val="a"/>
    <w:link w:val="ab"/>
    <w:uiPriority w:val="99"/>
    <w:rsid w:val="00A31E08"/>
    <w:pPr>
      <w:tabs>
        <w:tab w:val="center" w:pos="4677"/>
        <w:tab w:val="right" w:pos="9355"/>
      </w:tabs>
      <w:spacing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31E08"/>
    <w:rPr>
      <w:rFonts w:ascii="FuturisRum" w:hAnsi="FuturisRum"/>
      <w:sz w:val="32"/>
      <w:lang w:val="ru-RU" w:eastAsia="ru-RU"/>
    </w:rPr>
  </w:style>
  <w:style w:type="paragraph" w:styleId="ac">
    <w:name w:val="List Paragraph"/>
    <w:basedOn w:val="a"/>
    <w:uiPriority w:val="34"/>
    <w:qFormat/>
    <w:rsid w:val="005A04CB"/>
    <w:pPr>
      <w:ind w:left="720"/>
      <w:contextualSpacing/>
    </w:pPr>
    <w:rPr>
      <w:rFonts w:ascii="Times New Roman" w:hAnsi="Times New Roman"/>
      <w:sz w:val="24"/>
    </w:rPr>
  </w:style>
  <w:style w:type="character" w:styleId="ad">
    <w:name w:val="page number"/>
    <w:basedOn w:val="a0"/>
    <w:rsid w:val="00741B85"/>
    <w:rPr>
      <w:rFonts w:ascii="Times New Roman" w:hAnsi="Times New Roman"/>
    </w:rPr>
  </w:style>
  <w:style w:type="paragraph" w:customStyle="1" w:styleId="Titolo1Intestazione">
    <w:name w:val="Titolo 1 Intestazione"/>
    <w:basedOn w:val="a8"/>
    <w:rsid w:val="00741B85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center"/>
    </w:pPr>
    <w:rPr>
      <w:rFonts w:ascii="Arial" w:hAnsi="Arial"/>
      <w:b/>
      <w:caps/>
      <w:sz w:val="24"/>
      <w:lang w:val="it-IT" w:eastAsia="en-US"/>
    </w:rPr>
  </w:style>
  <w:style w:type="paragraph" w:customStyle="1" w:styleId="Revisione">
    <w:name w:val="Revisione"/>
    <w:basedOn w:val="a8"/>
    <w:rsid w:val="00741B85"/>
    <w:pPr>
      <w:tabs>
        <w:tab w:val="clear" w:pos="4677"/>
        <w:tab w:val="clear" w:pos="9355"/>
        <w:tab w:val="center" w:pos="4819"/>
        <w:tab w:val="right" w:pos="9638"/>
      </w:tabs>
      <w:ind w:right="0" w:firstLine="0"/>
      <w:jc w:val="left"/>
    </w:pPr>
    <w:rPr>
      <w:rFonts w:ascii="Times New Roman" w:hAnsi="Times New Roman"/>
      <w:b/>
      <w:sz w:val="16"/>
      <w:lang w:val="it-IT" w:eastAsia="en-US"/>
    </w:rPr>
  </w:style>
  <w:style w:type="paragraph" w:styleId="ae">
    <w:name w:val="Balloon Text"/>
    <w:basedOn w:val="a"/>
    <w:link w:val="af"/>
    <w:rsid w:val="00741B8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741B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456</Words>
  <Characters>2907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"Aprobat="							"Aprobat="</vt:lpstr>
      <vt:lpstr>		"Aprobat="							"Aprobat="</vt:lpstr>
    </vt:vector>
  </TitlesOfParts>
  <Company>Молдова</Company>
  <LinksUpToDate>false</LinksUpToDate>
  <CharactersWithSpaces>3357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"Aprobat="							"Aprobat="</dc:title>
  <dc:subject/>
  <dc:creator>Спиней Юрий</dc:creator>
  <cp:keywords/>
  <dc:description/>
  <cp:lastModifiedBy>Пользователь Windows</cp:lastModifiedBy>
  <cp:revision>13</cp:revision>
  <cp:lastPrinted>1996-11-25T20:48:00Z</cp:lastPrinted>
  <dcterms:created xsi:type="dcterms:W3CDTF">2020-03-01T17:23:00Z</dcterms:created>
  <dcterms:modified xsi:type="dcterms:W3CDTF">2020-03-24T11:41:00Z</dcterms:modified>
</cp:coreProperties>
</file>